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66FFB" w14:textId="77777777" w:rsidR="00CD445C" w:rsidRPr="007E00D6" w:rsidRDefault="004652D8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1DC5387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Pr="007E00D6">
            <w:rPr>
              <w:rFonts w:ascii="Verdana" w:hAnsi="Verdana"/>
              <w:noProof/>
              <w:sz w:val="24"/>
              <w:szCs w:val="24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  <w:r w:rsidR="00B8056F">
            <w:rPr>
              <w:rFonts w:ascii="Verdana" w:eastAsia="Verdana" w:hAnsi="Verdana" w:cs="Verdana"/>
              <w:b/>
              <w:sz w:val="24"/>
              <w:szCs w:val="24"/>
            </w:rPr>
            <w:t>8</w:t>
          </w:r>
        </w:p>
      </w:sdtContent>
    </w:sdt>
    <w:p w14:paraId="207095B4" w14:textId="77777777" w:rsidR="00D816F4" w:rsidRPr="00DA6A82" w:rsidRDefault="00D816F4" w:rsidP="00D816F4">
      <w:pPr>
        <w:pStyle w:val="Prrafodelista"/>
        <w:numPr>
          <w:ilvl w:val="0"/>
          <w:numId w:val="3"/>
        </w:numPr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Transcripciones.</w:t>
      </w:r>
    </w:p>
    <w:p w14:paraId="4D345A52" w14:textId="26D6EE25" w:rsidR="00D816F4" w:rsidRDefault="00D816F4" w:rsidP="00B8056F">
      <w:pPr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En este espacio debe poner los enlaces o imágenes de las partituras codificadas y trascritas por usted </w:t>
      </w:r>
      <w:r w:rsidR="00456B77">
        <w:rPr>
          <w:rFonts w:ascii="Verdana" w:eastAsia="Verdana" w:hAnsi="Verdana" w:cs="Verdana"/>
          <w:sz w:val="24"/>
          <w:szCs w:val="24"/>
        </w:rPr>
        <w:t>mismo (</w:t>
      </w:r>
      <w:r w:rsidR="00B71D3F">
        <w:rPr>
          <w:rFonts w:ascii="Verdana" w:eastAsia="Verdana" w:hAnsi="Verdana" w:cs="Verdana"/>
          <w:sz w:val="24"/>
          <w:szCs w:val="24"/>
        </w:rPr>
        <w:t>todos los instrumentos</w:t>
      </w:r>
      <w:r w:rsidR="00456B77">
        <w:rPr>
          <w:rFonts w:ascii="Verdana" w:eastAsia="Verdana" w:hAnsi="Verdana" w:cs="Verdana"/>
          <w:sz w:val="24"/>
          <w:szCs w:val="24"/>
        </w:rPr>
        <w:t>)</w:t>
      </w:r>
      <w:r>
        <w:rPr>
          <w:rFonts w:ascii="Verdana" w:eastAsia="Verdana" w:hAnsi="Verdana" w:cs="Verdana"/>
          <w:sz w:val="24"/>
          <w:szCs w:val="24"/>
        </w:rPr>
        <w:t xml:space="preserve"> de mínimo </w:t>
      </w:r>
      <w:r w:rsidR="00C02A22">
        <w:rPr>
          <w:rFonts w:ascii="Verdana" w:eastAsia="Verdana" w:hAnsi="Verdana" w:cs="Verdana"/>
          <w:sz w:val="24"/>
          <w:szCs w:val="24"/>
        </w:rPr>
        <w:t>1</w:t>
      </w:r>
      <w:r>
        <w:rPr>
          <w:rFonts w:ascii="Verdana" w:eastAsia="Verdana" w:hAnsi="Verdana" w:cs="Verdana"/>
          <w:sz w:val="24"/>
          <w:szCs w:val="24"/>
        </w:rPr>
        <w:t xml:space="preserve"> de los audios publicados en el foro de discusión.</w:t>
      </w:r>
    </w:p>
    <w:p w14:paraId="1E7ADAD5" w14:textId="6CB7A540" w:rsidR="00603B76" w:rsidRDefault="00603B76" w:rsidP="00B8056F">
      <w:pPr>
        <w:jc w:val="both"/>
        <w:rPr>
          <w:rFonts w:ascii="Verdana" w:eastAsia="Verdana" w:hAnsi="Verdana" w:cs="Verdana"/>
          <w:sz w:val="24"/>
          <w:szCs w:val="24"/>
        </w:rPr>
      </w:pPr>
      <w:hyperlink r:id="rId7" w:history="1">
        <w:r w:rsidRPr="00EA1B97">
          <w:rPr>
            <w:rStyle w:val="Hipervnculo"/>
            <w:rFonts w:ascii="Verdana" w:eastAsia="Verdana" w:hAnsi="Verdana" w:cs="Verdana"/>
            <w:sz w:val="24"/>
            <w:szCs w:val="24"/>
          </w:rPr>
          <w:t>https://unadvirtualedu-my.sharepoint.com/:f:/g/personal/amtibaduizav_unadvirtual_edu_co/EhRxFWRyGa1KnPhqj1DttIwBslVDPLactnOgewrsA7zfrQ?e=rcBpfz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20C892B0" w14:textId="77777777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</w:p>
    <w:p w14:paraId="6C79C85D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video de interpretación</w:t>
      </w:r>
      <w:r>
        <w:rPr>
          <w:rFonts w:ascii="Verdana" w:eastAsia="Verdana" w:hAnsi="Verdana" w:cs="Verdana"/>
          <w:b/>
          <w:sz w:val="24"/>
          <w:szCs w:val="24"/>
        </w:rPr>
        <w:t>.</w:t>
      </w:r>
      <w:r w:rsidRPr="00DA6A82">
        <w:rPr>
          <w:rFonts w:ascii="Verdana" w:eastAsia="Verdana" w:hAnsi="Verdana" w:cs="Verdana"/>
          <w:b/>
          <w:sz w:val="24"/>
          <w:szCs w:val="24"/>
        </w:rPr>
        <w:t xml:space="preserve"> </w:t>
      </w:r>
    </w:p>
    <w:p w14:paraId="3DA4EEB6" w14:textId="58178457" w:rsidR="00D816F4" w:rsidRDefault="00D816F4" w:rsidP="00C02A22">
      <w:pPr>
        <w:tabs>
          <w:tab w:val="left" w:pos="6120"/>
        </w:tabs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</w:t>
      </w:r>
      <w:r w:rsidR="00456B77">
        <w:rPr>
          <w:rFonts w:ascii="Verdana" w:eastAsia="Verdana" w:hAnsi="Verdana" w:cs="Verdana"/>
          <w:sz w:val="24"/>
          <w:szCs w:val="24"/>
        </w:rPr>
        <w:t>l</w:t>
      </w:r>
      <w:r>
        <w:rPr>
          <w:rFonts w:ascii="Verdana" w:eastAsia="Verdana" w:hAnsi="Verdana" w:cs="Verdana"/>
          <w:sz w:val="24"/>
          <w:szCs w:val="24"/>
        </w:rPr>
        <w:t xml:space="preserve"> video con la interpretación </w:t>
      </w:r>
      <w:r w:rsidR="00456B77">
        <w:rPr>
          <w:rFonts w:ascii="Verdana" w:eastAsia="Verdana" w:hAnsi="Verdana" w:cs="Verdana"/>
          <w:sz w:val="24"/>
          <w:szCs w:val="24"/>
        </w:rPr>
        <w:t>las</w:t>
      </w:r>
      <w:r>
        <w:rPr>
          <w:rFonts w:ascii="Verdana" w:eastAsia="Verdana" w:hAnsi="Verdana" w:cs="Verdana"/>
          <w:sz w:val="24"/>
          <w:szCs w:val="24"/>
        </w:rPr>
        <w:t xml:space="preserve"> transcripciones realizadas</w:t>
      </w:r>
      <w:r w:rsidR="00C02A22">
        <w:rPr>
          <w:rFonts w:ascii="Verdana" w:eastAsia="Verdana" w:hAnsi="Verdana" w:cs="Verdana"/>
          <w:sz w:val="24"/>
          <w:szCs w:val="24"/>
        </w:rPr>
        <w:t>, en formato multi instrumental, contando con la interpretación de músicos en vivo o pantalla dividida.</w:t>
      </w:r>
    </w:p>
    <w:p w14:paraId="04A47A57" w14:textId="1259B075" w:rsidR="00D816F4" w:rsidRDefault="00B74926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hyperlink r:id="rId8" w:history="1">
        <w:r w:rsidRPr="00EA1B97">
          <w:rPr>
            <w:rStyle w:val="Hipervnculo"/>
            <w:rFonts w:ascii="Verdana" w:eastAsia="Verdana" w:hAnsi="Verdana" w:cs="Verdana"/>
            <w:sz w:val="24"/>
            <w:szCs w:val="24"/>
          </w:rPr>
          <w:t>https://youtu.be/IbPTUySk8tM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15D33619" w14:textId="77777777" w:rsidR="00B74926" w:rsidRDefault="00B74926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51BFE38" w14:textId="054194AF" w:rsidR="00D816F4" w:rsidRPr="00D816F4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816F4">
        <w:rPr>
          <w:rFonts w:ascii="Verdana" w:eastAsia="Verdana" w:hAnsi="Verdana" w:cs="Verdana"/>
          <w:b/>
          <w:sz w:val="24"/>
          <w:szCs w:val="24"/>
        </w:rPr>
        <w:t xml:space="preserve">video de </w:t>
      </w:r>
      <w:r>
        <w:rPr>
          <w:rFonts w:ascii="Verdana" w:eastAsia="Verdana" w:hAnsi="Verdana" w:cs="Verdana"/>
          <w:b/>
          <w:sz w:val="24"/>
          <w:szCs w:val="24"/>
        </w:rPr>
        <w:t>Argumentación</w:t>
      </w:r>
      <w:r w:rsidRPr="00D816F4">
        <w:rPr>
          <w:rFonts w:ascii="Verdana" w:eastAsia="Verdana" w:hAnsi="Verdana" w:cs="Verdana"/>
          <w:b/>
          <w:sz w:val="24"/>
          <w:szCs w:val="24"/>
        </w:rPr>
        <w:t xml:space="preserve">. </w:t>
      </w:r>
    </w:p>
    <w:p w14:paraId="1990E476" w14:textId="1C2E762D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</w:t>
      </w:r>
      <w:r w:rsidR="00456B77">
        <w:rPr>
          <w:rFonts w:ascii="Verdana" w:eastAsia="Verdana" w:hAnsi="Verdana" w:cs="Verdana"/>
          <w:sz w:val="24"/>
          <w:szCs w:val="24"/>
        </w:rPr>
        <w:t>l</w:t>
      </w:r>
      <w:r>
        <w:rPr>
          <w:rFonts w:ascii="Verdana" w:eastAsia="Verdana" w:hAnsi="Verdana" w:cs="Verdana"/>
          <w:sz w:val="24"/>
          <w:szCs w:val="24"/>
        </w:rPr>
        <w:t xml:space="preserve"> video con la argumentación disciplinar d</w:t>
      </w:r>
      <w:r w:rsidR="00C02A22">
        <w:rPr>
          <w:rFonts w:ascii="Verdana" w:eastAsia="Verdana" w:hAnsi="Verdana" w:cs="Verdana"/>
          <w:sz w:val="24"/>
          <w:szCs w:val="24"/>
        </w:rPr>
        <w:t>e</w:t>
      </w:r>
      <w:r w:rsidR="00456B77">
        <w:rPr>
          <w:rFonts w:ascii="Verdana" w:eastAsia="Verdana" w:hAnsi="Verdana" w:cs="Verdana"/>
          <w:sz w:val="24"/>
          <w:szCs w:val="24"/>
        </w:rPr>
        <w:t>l</w:t>
      </w:r>
      <w:r w:rsidR="00B71D3F">
        <w:rPr>
          <w:rFonts w:ascii="Verdana" w:eastAsia="Verdana" w:hAnsi="Verdana" w:cs="Verdana"/>
          <w:sz w:val="24"/>
          <w:szCs w:val="24"/>
        </w:rPr>
        <w:t xml:space="preserve"> ejercicio</w:t>
      </w:r>
      <w:r>
        <w:rPr>
          <w:rFonts w:ascii="Verdana" w:eastAsia="Verdana" w:hAnsi="Verdana" w:cs="Verdana"/>
          <w:sz w:val="24"/>
          <w:szCs w:val="24"/>
        </w:rPr>
        <w:t xml:space="preserve"> realizad</w:t>
      </w:r>
      <w:r w:rsidR="00B71D3F">
        <w:rPr>
          <w:rFonts w:ascii="Verdana" w:eastAsia="Verdana" w:hAnsi="Verdana" w:cs="Verdana"/>
          <w:sz w:val="24"/>
          <w:szCs w:val="24"/>
        </w:rPr>
        <w:t>o</w:t>
      </w:r>
      <w:r>
        <w:rPr>
          <w:rFonts w:ascii="Verdana" w:eastAsia="Verdana" w:hAnsi="Verdana" w:cs="Verdana"/>
          <w:sz w:val="24"/>
          <w:szCs w:val="24"/>
        </w:rPr>
        <w:t>.</w:t>
      </w:r>
    </w:p>
    <w:p w14:paraId="14928C45" w14:textId="0CC2B2F6" w:rsidR="00D816F4" w:rsidRDefault="00B74926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hyperlink r:id="rId9" w:history="1">
        <w:r w:rsidRPr="00EA1B97">
          <w:rPr>
            <w:rStyle w:val="Hipervnculo"/>
            <w:rFonts w:ascii="Verdana" w:eastAsia="Verdana" w:hAnsi="Verdana" w:cs="Verdana"/>
            <w:sz w:val="24"/>
            <w:szCs w:val="24"/>
          </w:rPr>
          <w:t>https://www.loom.com/share/f6cb1a3bb56f4f8887b10d1c307887db?sharedAppSource=personal_library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3F8C6197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4C0F04E5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bCs/>
          <w:sz w:val="24"/>
          <w:szCs w:val="24"/>
        </w:rPr>
      </w:pPr>
      <w:r w:rsidRPr="00DA6A82">
        <w:rPr>
          <w:rFonts w:ascii="Verdana" w:eastAsia="Verdana" w:hAnsi="Verdana" w:cs="Verdana"/>
          <w:b/>
          <w:bCs/>
          <w:sz w:val="24"/>
          <w:szCs w:val="24"/>
        </w:rPr>
        <w:t>Realice el estudio DOFA.</w:t>
      </w:r>
    </w:p>
    <w:p w14:paraId="773B90DE" w14:textId="77777777" w:rsidR="00D816F4" w:rsidRPr="00DA6A82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I</w:t>
      </w:r>
      <w:r w:rsidRPr="00DA6A82">
        <w:rPr>
          <w:rFonts w:ascii="Verdana" w:eastAsia="Verdana" w:hAnsi="Verdana" w:cs="Verdana"/>
          <w:sz w:val="24"/>
          <w:szCs w:val="24"/>
        </w:rPr>
        <w:t>dentificando las Debilidades, Oportunidades, Fortalezas y Amenazas que encontró durante el desarrollo de esta fase.</w:t>
      </w:r>
    </w:p>
    <w:p w14:paraId="6A161106" w14:textId="69FCAE62" w:rsidR="00603B76" w:rsidRPr="007159C0" w:rsidRDefault="00603B76" w:rsidP="00603B76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t>Debilidades:</w:t>
      </w:r>
      <w:r>
        <w:rPr>
          <w:rFonts w:ascii="Verdana" w:eastAsia="Verdana" w:hAnsi="Verdana" w:cs="Verdana"/>
          <w:sz w:val="24"/>
          <w:szCs w:val="24"/>
        </w:rPr>
        <w:t xml:space="preserve"> Me costó un poco identificar los diferentes instrumentos de percusión presentes en la canción y realizar la </w:t>
      </w:r>
      <w:r>
        <w:rPr>
          <w:rFonts w:ascii="Verdana" w:eastAsia="Verdana" w:hAnsi="Verdana" w:cs="Verdana"/>
          <w:sz w:val="24"/>
          <w:szCs w:val="24"/>
        </w:rPr>
        <w:t xml:space="preserve">transcripción de la marimba de chonta </w:t>
      </w:r>
    </w:p>
    <w:p w14:paraId="6B97F5C8" w14:textId="1E429670" w:rsidR="00603B76" w:rsidRPr="007159C0" w:rsidRDefault="00603B76" w:rsidP="00603B76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t>Oportunidades:</w:t>
      </w:r>
      <w:r w:rsidRPr="007159C0">
        <w:rPr>
          <w:rFonts w:ascii="Verdana" w:eastAsia="Verdana" w:hAnsi="Verdana" w:cs="Verdana"/>
          <w:sz w:val="24"/>
          <w:szCs w:val="24"/>
        </w:rPr>
        <w:t xml:space="preserve"> Seguir los consejos dados por los tutores para mejorar las habilidades auditiva</w:t>
      </w:r>
      <w:r>
        <w:rPr>
          <w:rFonts w:ascii="Verdana" w:eastAsia="Verdana" w:hAnsi="Verdana" w:cs="Verdana"/>
          <w:sz w:val="24"/>
          <w:szCs w:val="24"/>
        </w:rPr>
        <w:t>s y estudiar durante el receso, para mejorar en aquello que no soy tan buena.</w:t>
      </w:r>
    </w:p>
    <w:p w14:paraId="3FBCFB5C" w14:textId="3EDD8D92" w:rsidR="00603B76" w:rsidRPr="007159C0" w:rsidRDefault="00603B76" w:rsidP="00603B76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lastRenderedPageBreak/>
        <w:t>Fortalezas</w:t>
      </w:r>
      <w:r w:rsidRPr="007159C0">
        <w:rPr>
          <w:rFonts w:ascii="Verdana" w:eastAsia="Verdana" w:hAnsi="Verdana" w:cs="Verdana"/>
          <w:sz w:val="24"/>
          <w:szCs w:val="24"/>
        </w:rPr>
        <w:t>: Se me facilita</w:t>
      </w:r>
      <w:r>
        <w:rPr>
          <w:rFonts w:ascii="Verdana" w:eastAsia="Verdana" w:hAnsi="Verdana" w:cs="Verdana"/>
          <w:sz w:val="24"/>
          <w:szCs w:val="24"/>
        </w:rPr>
        <w:t xml:space="preserve"> cantar </w:t>
      </w:r>
      <w:r w:rsidRPr="007159C0">
        <w:rPr>
          <w:rFonts w:ascii="Verdana" w:eastAsia="Verdana" w:hAnsi="Verdana" w:cs="Verdana"/>
          <w:sz w:val="24"/>
          <w:szCs w:val="24"/>
        </w:rPr>
        <w:t xml:space="preserve">las melodías </w:t>
      </w:r>
      <w:r>
        <w:rPr>
          <w:rFonts w:ascii="Verdana" w:eastAsia="Verdana" w:hAnsi="Verdana" w:cs="Verdana"/>
          <w:sz w:val="24"/>
          <w:szCs w:val="24"/>
        </w:rPr>
        <w:t>e</w:t>
      </w:r>
      <w:r>
        <w:rPr>
          <w:rFonts w:ascii="Verdana" w:eastAsia="Verdana" w:hAnsi="Verdana" w:cs="Verdana"/>
          <w:sz w:val="24"/>
          <w:szCs w:val="24"/>
        </w:rPr>
        <w:t xml:space="preserve"> identificarlas en el piano.</w:t>
      </w:r>
    </w:p>
    <w:p w14:paraId="5003BC15" w14:textId="394A125A" w:rsidR="00603B76" w:rsidRPr="007159C0" w:rsidRDefault="00603B76" w:rsidP="00603B76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t>Amenazas:</w:t>
      </w:r>
      <w:r w:rsidRPr="007159C0">
        <w:rPr>
          <w:rFonts w:ascii="Verdana" w:eastAsia="Verdana" w:hAnsi="Verdana" w:cs="Verdana"/>
          <w:sz w:val="24"/>
          <w:szCs w:val="24"/>
        </w:rPr>
        <w:t xml:space="preserve"> Falta de tiempo para realizar el estudio diario necesario</w:t>
      </w:r>
      <w:r>
        <w:rPr>
          <w:rFonts w:ascii="Verdana" w:eastAsia="Verdana" w:hAnsi="Verdana" w:cs="Verdana"/>
          <w:sz w:val="24"/>
          <w:szCs w:val="24"/>
        </w:rPr>
        <w:t xml:space="preserve"> y fortalecer las habilidades adquiridas</w:t>
      </w:r>
      <w:r>
        <w:rPr>
          <w:rFonts w:ascii="Verdana" w:eastAsia="Verdana" w:hAnsi="Verdana" w:cs="Verdana"/>
          <w:sz w:val="24"/>
          <w:szCs w:val="24"/>
        </w:rPr>
        <w:t xml:space="preserve">, dadas mis condiciones laborales. </w:t>
      </w:r>
    </w:p>
    <w:p w14:paraId="43318005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4D431BF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7FA399" w14:textId="77777777" w:rsidR="004652D8" w:rsidRDefault="004652D8" w:rsidP="00EA00C2">
      <w:pPr>
        <w:spacing w:after="0" w:line="240" w:lineRule="auto"/>
      </w:pPr>
      <w:r>
        <w:separator/>
      </w:r>
    </w:p>
  </w:endnote>
  <w:endnote w:type="continuationSeparator" w:id="0">
    <w:p w14:paraId="40D05979" w14:textId="77777777" w:rsidR="004652D8" w:rsidRDefault="004652D8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EB358C9-4E3C-40E0-B6DF-7BDC0C37CF53}"/>
    <w:embedBold r:id="rId2" w:fontKey="{22C45738-3571-486F-BF3C-E9BBA1A0943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B5E0B654-FC46-4C7C-AE90-9987358EF4B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36391CE5-24AC-4B5B-8CCE-73F7F86CE30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1DAB130C-6E47-4D1C-871A-65BB0985D0C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BB619266-6114-4283-9A2D-30D2BF0BCEE0}"/>
    <w:embedBold r:id="rId7" w:fontKey="{02F3AB83-4E06-4A70-8591-BB9D5EF0FC5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A79955A3-1187-47BD-9AA0-87A85DF55A01}"/>
    <w:embedBold r:id="rId9" w:fontKey="{C4E37708-ACBF-4D75-A6F3-B45583C2841C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7DFAD0CC-4882-4AD5-AE2F-511978CD3887}"/>
    <w:embedBold r:id="rId11" w:fontKey="{434B57E2-3497-4C40-A942-C474CCA5EC7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37433D03-5F3C-4EE2-A170-3D3474E3ADB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C364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DCE7C" w14:textId="77777777" w:rsidR="004652D8" w:rsidRDefault="004652D8" w:rsidP="00EA00C2">
      <w:pPr>
        <w:spacing w:after="0" w:line="240" w:lineRule="auto"/>
      </w:pPr>
      <w:r>
        <w:separator/>
      </w:r>
    </w:p>
  </w:footnote>
  <w:footnote w:type="continuationSeparator" w:id="0">
    <w:p w14:paraId="27D3E071" w14:textId="77777777" w:rsidR="004652D8" w:rsidRDefault="004652D8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EDA21" w14:textId="7FD0E4F8" w:rsidR="00E76F29" w:rsidRDefault="00E76F29">
    <w:pPr>
      <w:pStyle w:val="Encabezado"/>
      <w:rPr>
        <w:noProof/>
      </w:rPr>
    </w:pPr>
    <w:r>
      <w:rPr>
        <w:noProof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2E5AEE62" w:rsidR="00E76F29" w:rsidRDefault="004652D8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  <w:r w:rsidR="00B74926">
      <w:rPr>
        <w:rFonts w:ascii="Verdana" w:hAnsi="Verdana"/>
        <w:sz w:val="24"/>
        <w:szCs w:val="24"/>
      </w:rPr>
      <w:t xml:space="preserve"> Ana María Tibaduiza Vega </w:t>
    </w:r>
  </w:p>
  <w:p w14:paraId="7177F792" w14:textId="2F2F79F2" w:rsidR="00B74926" w:rsidRPr="00B74926" w:rsidRDefault="00B74926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color w:val="000000"/>
        <w:sz w:val="24"/>
        <w:szCs w:val="24"/>
      </w:rPr>
    </w:pPr>
    <w:r>
      <w:rPr>
        <w:rFonts w:ascii="Verdana" w:hAnsi="Verdana"/>
        <w:sz w:val="24"/>
        <w:szCs w:val="24"/>
      </w:rPr>
      <w:t xml:space="preserve">                      </w:t>
    </w:r>
    <w:r>
      <w:rPr>
        <w:rFonts w:ascii="Verdana" w:hAnsi="Verdana"/>
        <w:b/>
        <w:bCs/>
        <w:sz w:val="24"/>
        <w:szCs w:val="24"/>
      </w:rPr>
      <w:t xml:space="preserve">Grupo: </w:t>
    </w:r>
    <w:r>
      <w:rPr>
        <w:rFonts w:ascii="Verdana" w:hAnsi="Verdana"/>
        <w:sz w:val="24"/>
        <w:szCs w:val="24"/>
      </w:rPr>
      <w:t>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80D1A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70CD6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2A68BF"/>
    <w:rsid w:val="003C7541"/>
    <w:rsid w:val="00456B77"/>
    <w:rsid w:val="004652D8"/>
    <w:rsid w:val="004C17DA"/>
    <w:rsid w:val="004E5104"/>
    <w:rsid w:val="005A271F"/>
    <w:rsid w:val="00603B76"/>
    <w:rsid w:val="00735A3D"/>
    <w:rsid w:val="007D47BE"/>
    <w:rsid w:val="007E00D6"/>
    <w:rsid w:val="00912275"/>
    <w:rsid w:val="00940EF5"/>
    <w:rsid w:val="00986E47"/>
    <w:rsid w:val="009F20CA"/>
    <w:rsid w:val="00A01E10"/>
    <w:rsid w:val="00AB2CB5"/>
    <w:rsid w:val="00AB7159"/>
    <w:rsid w:val="00B15117"/>
    <w:rsid w:val="00B23B21"/>
    <w:rsid w:val="00B61201"/>
    <w:rsid w:val="00B71D3F"/>
    <w:rsid w:val="00B74926"/>
    <w:rsid w:val="00B8056F"/>
    <w:rsid w:val="00BE11A7"/>
    <w:rsid w:val="00BE6880"/>
    <w:rsid w:val="00BF7F2E"/>
    <w:rsid w:val="00C02A22"/>
    <w:rsid w:val="00CA7E50"/>
    <w:rsid w:val="00D816F4"/>
    <w:rsid w:val="00DA2436"/>
    <w:rsid w:val="00DF60F0"/>
    <w:rsid w:val="00E330BA"/>
    <w:rsid w:val="00E61770"/>
    <w:rsid w:val="00E76F29"/>
    <w:rsid w:val="00EA00C2"/>
    <w:rsid w:val="00ED19BE"/>
    <w:rsid w:val="00F01AC7"/>
    <w:rsid w:val="00FD523E"/>
    <w:rsid w:val="00FD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603B7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3B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IbPTUySk8tM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unadvirtualedu-my.sharepoint.com/:f:/g/personal/amtibaduizav_unadvirtual_edu_co/EhRxFWRyGa1KnPhqj1DttIwBslVDPLactnOgewrsA7zfrQ?e=rcBpfz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loom.com/share/f6cb1a3bb56f4f8887b10d1c307887db?sharedAppSource=personal_library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290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5</cp:revision>
  <dcterms:created xsi:type="dcterms:W3CDTF">2020-07-05T13:50:00Z</dcterms:created>
  <dcterms:modified xsi:type="dcterms:W3CDTF">2021-12-13T04:40:00Z</dcterms:modified>
</cp:coreProperties>
</file>